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36" w:rsidRPr="00484306" w:rsidRDefault="00D53536" w:rsidP="00D53536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Carver Early College</w:t>
      </w:r>
    </w:p>
    <w:p w:rsidR="00D53536" w:rsidRPr="00484306" w:rsidRDefault="00D53536" w:rsidP="00D53536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6C192F">
        <w:rPr>
          <w:rFonts w:cs="Arial"/>
          <w:b/>
          <w:color w:val="5B9BD5" w:themeColor="accent1"/>
          <w:sz w:val="28"/>
          <w:szCs w:val="28"/>
        </w:rPr>
        <w:t>September 16, 2021</w:t>
      </w:r>
    </w:p>
    <w:p w:rsidR="00D53536" w:rsidRPr="00484306" w:rsidRDefault="00D53536" w:rsidP="00D53536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6C192F">
        <w:rPr>
          <w:rFonts w:cs="Arial"/>
          <w:b/>
          <w:color w:val="5B9BD5" w:themeColor="accent1"/>
          <w:sz w:val="28"/>
          <w:szCs w:val="28"/>
        </w:rPr>
        <w:t>6</w:t>
      </w:r>
      <w:r>
        <w:rPr>
          <w:rFonts w:cs="Arial"/>
          <w:b/>
          <w:color w:val="5B9BD5" w:themeColor="accent1"/>
          <w:sz w:val="28"/>
          <w:szCs w:val="28"/>
        </w:rPr>
        <w:t xml:space="preserve">:30 pm </w:t>
      </w:r>
    </w:p>
    <w:p w:rsidR="00D53536" w:rsidRPr="00484306" w:rsidRDefault="00D53536" w:rsidP="00D53536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>
        <w:rPr>
          <w:rFonts w:cs="Arial"/>
          <w:b/>
          <w:color w:val="5B9BD5" w:themeColor="accent1"/>
          <w:sz w:val="28"/>
          <w:szCs w:val="28"/>
        </w:rPr>
        <w:t>Zoom (Virtual)</w:t>
      </w:r>
    </w:p>
    <w:p w:rsidR="00D53536" w:rsidRPr="0024684D" w:rsidRDefault="00D53536" w:rsidP="00D53536">
      <w:pPr>
        <w:spacing w:after="0"/>
        <w:jc w:val="center"/>
        <w:rPr>
          <w:rFonts w:cs="Arial"/>
          <w:b/>
          <w:sz w:val="32"/>
          <w:szCs w:val="32"/>
        </w:rPr>
      </w:pPr>
    </w:p>
    <w:p w:rsidR="00D53536" w:rsidRPr="00484306" w:rsidRDefault="00D53536" w:rsidP="00D53536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bCs/>
          <w:i/>
          <w:iCs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Call to order: </w:t>
      </w:r>
      <w:r w:rsidR="006C192F">
        <w:rPr>
          <w:rFonts w:cs="Arial"/>
          <w:color w:val="5B9BD5" w:themeColor="accent1"/>
          <w:sz w:val="24"/>
          <w:szCs w:val="24"/>
        </w:rPr>
        <w:t>6:37</w:t>
      </w:r>
      <w:r w:rsidRPr="0F27060E">
        <w:rPr>
          <w:rFonts w:cs="Arial"/>
          <w:color w:val="5B9BD5" w:themeColor="accent1"/>
          <w:sz w:val="24"/>
          <w:szCs w:val="24"/>
        </w:rPr>
        <w:t xml:space="preserve"> pm</w:t>
      </w:r>
    </w:p>
    <w:p w:rsidR="00D53536" w:rsidRDefault="00D53536" w:rsidP="00D53536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4770"/>
        <w:gridCol w:w="1885"/>
      </w:tblGrid>
      <w:tr w:rsidR="00D53536" w:rsidTr="0091514C">
        <w:tc>
          <w:tcPr>
            <w:tcW w:w="2695" w:type="dxa"/>
            <w:shd w:val="clear" w:color="auto" w:fill="F4B083" w:themeFill="accent2" w:themeFillTint="99"/>
            <w:vAlign w:val="center"/>
          </w:tcPr>
          <w:p w:rsidR="00D53536" w:rsidRPr="00371558" w:rsidRDefault="00D53536" w:rsidP="0091514C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F4B083" w:themeFill="accent2" w:themeFillTint="99"/>
            <w:vAlign w:val="center"/>
          </w:tcPr>
          <w:p w:rsidR="00D53536" w:rsidRDefault="00D53536" w:rsidP="0091514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371558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1885" w:type="dxa"/>
            <w:shd w:val="clear" w:color="auto" w:fill="F4B083" w:themeFill="accent2" w:themeFillTint="99"/>
            <w:vAlign w:val="center"/>
          </w:tcPr>
          <w:p w:rsidR="00D53536" w:rsidRPr="00371558" w:rsidRDefault="00D53536" w:rsidP="0091514C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D53536" w:rsidTr="0091514C">
        <w:tc>
          <w:tcPr>
            <w:tcW w:w="2695" w:type="dxa"/>
          </w:tcPr>
          <w:p w:rsidR="00D53536" w:rsidRPr="00F371DD" w:rsidRDefault="00D53536" w:rsidP="0091514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:rsidR="00D53536" w:rsidRPr="00371558" w:rsidRDefault="006C192F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Mrs. Christina</w:t>
            </w:r>
            <w:r w:rsidR="00D53536">
              <w:rPr>
                <w:rFonts w:cs="Arial"/>
                <w:sz w:val="24"/>
                <w:szCs w:val="24"/>
              </w:rPr>
              <w:t xml:space="preserve"> Rogers</w:t>
            </w:r>
          </w:p>
        </w:tc>
        <w:tc>
          <w:tcPr>
            <w:tcW w:w="1885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 w:rsidRPr="0F27060E">
              <w:rPr>
                <w:rFonts w:cs="Arial"/>
                <w:sz w:val="24"/>
                <w:szCs w:val="24"/>
              </w:rPr>
              <w:t>P</w:t>
            </w:r>
          </w:p>
        </w:tc>
      </w:tr>
      <w:tr w:rsidR="00D53536" w:rsidTr="0091514C">
        <w:tc>
          <w:tcPr>
            <w:tcW w:w="2695" w:type="dxa"/>
          </w:tcPr>
          <w:p w:rsidR="00D53536" w:rsidRPr="00F371DD" w:rsidRDefault="00D53536" w:rsidP="0091514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Tishawn Bilal</w:t>
            </w:r>
          </w:p>
        </w:tc>
        <w:tc>
          <w:tcPr>
            <w:tcW w:w="1885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 w:rsidRPr="0F27060E">
              <w:rPr>
                <w:rFonts w:cs="Arial"/>
                <w:sz w:val="24"/>
                <w:szCs w:val="24"/>
              </w:rPr>
              <w:t>P</w:t>
            </w:r>
          </w:p>
        </w:tc>
      </w:tr>
      <w:tr w:rsidR="00D53536" w:rsidTr="0091514C">
        <w:tc>
          <w:tcPr>
            <w:tcW w:w="2695" w:type="dxa"/>
          </w:tcPr>
          <w:p w:rsidR="00D53536" w:rsidRPr="00F371DD" w:rsidRDefault="00D53536" w:rsidP="0091514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Kimberly Lockett</w:t>
            </w:r>
          </w:p>
        </w:tc>
        <w:tc>
          <w:tcPr>
            <w:tcW w:w="1885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 w:rsidRPr="0F27060E">
              <w:rPr>
                <w:rFonts w:cs="Arial"/>
                <w:sz w:val="24"/>
                <w:szCs w:val="24"/>
              </w:rPr>
              <w:t>A</w:t>
            </w:r>
          </w:p>
        </w:tc>
      </w:tr>
      <w:tr w:rsidR="00D53536" w:rsidTr="0091514C">
        <w:tc>
          <w:tcPr>
            <w:tcW w:w="2695" w:type="dxa"/>
          </w:tcPr>
          <w:p w:rsidR="00D53536" w:rsidRPr="00F371DD" w:rsidRDefault="00D53536" w:rsidP="0091514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:rsidR="00D53536" w:rsidRPr="00371558" w:rsidRDefault="0096484B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Donald Prater</w:t>
            </w:r>
          </w:p>
        </w:tc>
        <w:tc>
          <w:tcPr>
            <w:tcW w:w="1885" w:type="dxa"/>
          </w:tcPr>
          <w:p w:rsidR="00D53536" w:rsidRPr="00371558" w:rsidRDefault="0096484B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</w:p>
        </w:tc>
      </w:tr>
      <w:tr w:rsidR="00D53536" w:rsidTr="0091514C">
        <w:tc>
          <w:tcPr>
            <w:tcW w:w="2695" w:type="dxa"/>
          </w:tcPr>
          <w:p w:rsidR="00D53536" w:rsidRPr="00F371DD" w:rsidRDefault="006C192F" w:rsidP="0091514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:rsidR="00D53536" w:rsidRPr="00371558" w:rsidRDefault="006C192F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Dennis Humphrey</w:t>
            </w:r>
          </w:p>
        </w:tc>
        <w:tc>
          <w:tcPr>
            <w:tcW w:w="1885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 w:rsidRPr="0F27060E">
              <w:rPr>
                <w:rFonts w:cs="Arial"/>
                <w:sz w:val="24"/>
                <w:szCs w:val="24"/>
              </w:rPr>
              <w:t>P</w:t>
            </w:r>
          </w:p>
        </w:tc>
      </w:tr>
      <w:tr w:rsidR="00D53536" w:rsidTr="0091514C">
        <w:tc>
          <w:tcPr>
            <w:tcW w:w="2695" w:type="dxa"/>
          </w:tcPr>
          <w:p w:rsidR="00D53536" w:rsidRPr="00F371DD" w:rsidRDefault="00D53536" w:rsidP="0091514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Kandice Richardson</w:t>
            </w:r>
          </w:p>
        </w:tc>
        <w:tc>
          <w:tcPr>
            <w:tcW w:w="1885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 w:rsidRPr="0F27060E">
              <w:rPr>
                <w:rFonts w:cs="Arial"/>
                <w:sz w:val="24"/>
                <w:szCs w:val="24"/>
              </w:rPr>
              <w:t>P</w:t>
            </w:r>
          </w:p>
        </w:tc>
      </w:tr>
      <w:tr w:rsidR="00D53536" w:rsidTr="0091514C">
        <w:tc>
          <w:tcPr>
            <w:tcW w:w="2695" w:type="dxa"/>
          </w:tcPr>
          <w:p w:rsidR="00D53536" w:rsidRPr="00F371DD" w:rsidRDefault="00D53536" w:rsidP="0091514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Kristen Woods</w:t>
            </w:r>
          </w:p>
        </w:tc>
        <w:tc>
          <w:tcPr>
            <w:tcW w:w="1885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 w:rsidRPr="0F27060E">
              <w:rPr>
                <w:rFonts w:cs="Arial"/>
                <w:sz w:val="24"/>
                <w:szCs w:val="24"/>
              </w:rPr>
              <w:t>P</w:t>
            </w:r>
          </w:p>
        </w:tc>
      </w:tr>
      <w:tr w:rsidR="00D53536" w:rsidTr="0091514C">
        <w:tc>
          <w:tcPr>
            <w:tcW w:w="2695" w:type="dxa"/>
          </w:tcPr>
          <w:p w:rsidR="00D53536" w:rsidRPr="00F371DD" w:rsidRDefault="00D53536" w:rsidP="0091514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Vacant</w:t>
            </w:r>
          </w:p>
        </w:tc>
        <w:tc>
          <w:tcPr>
            <w:tcW w:w="1885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 w:rsidRPr="0F27060E">
              <w:rPr>
                <w:rFonts w:cs="Arial"/>
                <w:sz w:val="24"/>
                <w:szCs w:val="24"/>
              </w:rPr>
              <w:t>-</w:t>
            </w:r>
          </w:p>
        </w:tc>
      </w:tr>
      <w:tr w:rsidR="0096484B" w:rsidTr="0091514C">
        <w:tc>
          <w:tcPr>
            <w:tcW w:w="2695" w:type="dxa"/>
          </w:tcPr>
          <w:p w:rsidR="0096484B" w:rsidRPr="00F371DD" w:rsidRDefault="0096484B" w:rsidP="0091514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:rsidR="0096484B" w:rsidRPr="00371558" w:rsidRDefault="007E0917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Vacant</w:t>
            </w:r>
          </w:p>
        </w:tc>
        <w:tc>
          <w:tcPr>
            <w:tcW w:w="1885" w:type="dxa"/>
          </w:tcPr>
          <w:p w:rsidR="0096484B" w:rsidRPr="00371558" w:rsidRDefault="007E0917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D53536" w:rsidTr="0091514C">
        <w:tc>
          <w:tcPr>
            <w:tcW w:w="2695" w:type="dxa"/>
          </w:tcPr>
          <w:p w:rsidR="00D53536" w:rsidRPr="00F371DD" w:rsidRDefault="00D53536" w:rsidP="0091514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:rsidR="00D53536" w:rsidRPr="00371558" w:rsidRDefault="007E0917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Vacant</w:t>
            </w:r>
          </w:p>
        </w:tc>
        <w:tc>
          <w:tcPr>
            <w:tcW w:w="1885" w:type="dxa"/>
          </w:tcPr>
          <w:p w:rsidR="00D53536" w:rsidRPr="00371558" w:rsidRDefault="007E0917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D53536" w:rsidTr="0091514C">
        <w:tc>
          <w:tcPr>
            <w:tcW w:w="2695" w:type="dxa"/>
          </w:tcPr>
          <w:p w:rsidR="00D53536" w:rsidRPr="00F371DD" w:rsidRDefault="00D53536" w:rsidP="0091514C">
            <w:pPr>
              <w:rPr>
                <w:rFonts w:cs="Arial"/>
                <w:b/>
                <w:i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:rsidR="00D53536" w:rsidRPr="00371558" w:rsidRDefault="006C192F" w:rsidP="009151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Vacant</w:t>
            </w:r>
          </w:p>
        </w:tc>
        <w:tc>
          <w:tcPr>
            <w:tcW w:w="1885" w:type="dxa"/>
          </w:tcPr>
          <w:p w:rsidR="00D53536" w:rsidRPr="00371558" w:rsidRDefault="00D53536" w:rsidP="0091514C">
            <w:pPr>
              <w:rPr>
                <w:rFonts w:cs="Arial"/>
                <w:sz w:val="24"/>
                <w:szCs w:val="24"/>
              </w:rPr>
            </w:pPr>
            <w:r w:rsidRPr="0F27060E">
              <w:rPr>
                <w:rFonts w:cs="Arial"/>
                <w:sz w:val="24"/>
                <w:szCs w:val="24"/>
              </w:rPr>
              <w:t>-</w:t>
            </w:r>
          </w:p>
        </w:tc>
      </w:tr>
    </w:tbl>
    <w:p w:rsidR="00D53536" w:rsidRPr="00484306" w:rsidRDefault="00D53536" w:rsidP="00D53536">
      <w:pPr>
        <w:rPr>
          <w:rFonts w:cs="Arial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Quorum Established: </w:t>
      </w:r>
      <w:r w:rsidRPr="0F27060E">
        <w:rPr>
          <w:rFonts w:cs="Arial"/>
          <w:color w:val="5B9BD5" w:themeColor="accent1"/>
          <w:sz w:val="24"/>
          <w:szCs w:val="24"/>
        </w:rPr>
        <w:t>Yes</w:t>
      </w:r>
    </w:p>
    <w:p w:rsidR="00D53536" w:rsidRDefault="00D53536" w:rsidP="00D53536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bCs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Action Items </w:t>
      </w:r>
    </w:p>
    <w:p w:rsidR="00D53536" w:rsidRPr="00484306" w:rsidRDefault="00D53536" w:rsidP="00D53536">
      <w:pPr>
        <w:pStyle w:val="ListParagraph"/>
        <w:numPr>
          <w:ilvl w:val="1"/>
          <w:numId w:val="2"/>
        </w:numPr>
        <w:ind w:left="1350" w:hanging="720"/>
        <w:rPr>
          <w:rFonts w:eastAsiaTheme="minorEastAsia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>Approval of Agenda:</w:t>
      </w:r>
      <w:r w:rsidRPr="0F27060E">
        <w:rPr>
          <w:rFonts w:cs="Arial"/>
          <w:sz w:val="24"/>
          <w:szCs w:val="24"/>
        </w:rPr>
        <w:t xml:space="preserve"> Motion made by: </w:t>
      </w:r>
      <w:r w:rsidR="006C192F">
        <w:rPr>
          <w:rFonts w:cs="Arial"/>
          <w:color w:val="5B9BD5" w:themeColor="accent1"/>
          <w:sz w:val="24"/>
          <w:szCs w:val="24"/>
        </w:rPr>
        <w:t>DP</w:t>
      </w:r>
      <w:r w:rsidRPr="0F27060E">
        <w:rPr>
          <w:rFonts w:cs="Arial"/>
          <w:sz w:val="24"/>
          <w:szCs w:val="24"/>
        </w:rPr>
        <w:t xml:space="preserve">; Seconded by: </w:t>
      </w:r>
      <w:r w:rsidRPr="0F27060E">
        <w:rPr>
          <w:rFonts w:cs="Arial"/>
          <w:color w:val="5B9BD5" w:themeColor="accent1"/>
          <w:sz w:val="24"/>
          <w:szCs w:val="24"/>
        </w:rPr>
        <w:t>TB</w:t>
      </w:r>
    </w:p>
    <w:p w:rsidR="00D53536" w:rsidRPr="008C5487" w:rsidRDefault="00D53536" w:rsidP="00D53536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D53536" w:rsidRPr="008C5487" w:rsidRDefault="00D53536" w:rsidP="00D53536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D53536" w:rsidRPr="008C5487" w:rsidRDefault="00D53536" w:rsidP="00D53536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D53536" w:rsidRPr="00484306" w:rsidRDefault="00D53536" w:rsidP="00D53536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D53536" w:rsidRPr="00484306" w:rsidRDefault="00D53536" w:rsidP="00D53536">
      <w:pPr>
        <w:pStyle w:val="ListParagraph"/>
        <w:numPr>
          <w:ilvl w:val="1"/>
          <w:numId w:val="2"/>
        </w:numPr>
        <w:ind w:left="1350" w:hanging="720"/>
        <w:rPr>
          <w:rFonts w:cs="Arial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Approval of Previous Minutes: </w:t>
      </w:r>
      <w:r w:rsidRPr="0F27060E">
        <w:rPr>
          <w:rFonts w:cs="Arial"/>
          <w:i/>
          <w:iCs/>
          <w:sz w:val="24"/>
          <w:szCs w:val="24"/>
        </w:rPr>
        <w:t>List amendments to the minutes:</w:t>
      </w:r>
    </w:p>
    <w:p w:rsidR="00D53536" w:rsidRPr="00484306" w:rsidRDefault="00D53536" w:rsidP="00D53536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sz w:val="24"/>
          <w:szCs w:val="24"/>
        </w:rPr>
        <w:t xml:space="preserve">Motion made by: </w:t>
      </w:r>
      <w:r w:rsidR="006C192F">
        <w:rPr>
          <w:rFonts w:cs="Arial"/>
          <w:color w:val="5B9BD5" w:themeColor="accent1"/>
          <w:sz w:val="24"/>
          <w:szCs w:val="24"/>
        </w:rPr>
        <w:t>DP</w:t>
      </w:r>
      <w:r w:rsidRPr="0F27060E">
        <w:rPr>
          <w:rFonts w:cs="Arial"/>
          <w:sz w:val="24"/>
          <w:szCs w:val="24"/>
        </w:rPr>
        <w:t xml:space="preserve">; Seconded by: </w:t>
      </w:r>
      <w:r w:rsidR="006C192F">
        <w:rPr>
          <w:rFonts w:cs="Arial"/>
          <w:color w:val="5B9BD5" w:themeColor="accent1"/>
          <w:sz w:val="24"/>
          <w:szCs w:val="24"/>
        </w:rPr>
        <w:t>KW</w:t>
      </w:r>
    </w:p>
    <w:p w:rsidR="00D53536" w:rsidRPr="008C5487" w:rsidRDefault="00D53536" w:rsidP="00D53536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D53536" w:rsidRPr="008C5487" w:rsidRDefault="00D53536" w:rsidP="00D53536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D53536" w:rsidRPr="008C5487" w:rsidRDefault="00D53536" w:rsidP="00D53536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D53536" w:rsidRPr="00484306" w:rsidRDefault="00D53536" w:rsidP="00D53536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D53536" w:rsidRPr="00484306" w:rsidRDefault="00D53536" w:rsidP="00D53536">
      <w:pPr>
        <w:pStyle w:val="ListParagraph"/>
        <w:numPr>
          <w:ilvl w:val="1"/>
          <w:numId w:val="2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Approval of </w:t>
      </w:r>
      <w:r w:rsidR="006C192F">
        <w:rPr>
          <w:rFonts w:cs="Arial"/>
          <w:b/>
          <w:bCs/>
          <w:sz w:val="24"/>
          <w:szCs w:val="24"/>
        </w:rPr>
        <w:t>Tene Davis</w:t>
      </w:r>
      <w:r w:rsidR="00E8725B">
        <w:rPr>
          <w:rFonts w:cs="Arial"/>
          <w:b/>
          <w:bCs/>
          <w:sz w:val="24"/>
          <w:szCs w:val="24"/>
        </w:rPr>
        <w:t>/Community</w:t>
      </w:r>
      <w:r w:rsidRPr="0F27060E">
        <w:rPr>
          <w:rFonts w:cs="Arial"/>
          <w:b/>
          <w:bCs/>
          <w:sz w:val="24"/>
          <w:szCs w:val="24"/>
        </w:rPr>
        <w:t>:</w:t>
      </w:r>
      <w:r w:rsidRPr="0F27060E">
        <w:rPr>
          <w:rFonts w:cs="Arial"/>
          <w:sz w:val="24"/>
          <w:szCs w:val="24"/>
        </w:rPr>
        <w:t xml:space="preserve"> Motion made by: </w:t>
      </w:r>
      <w:r w:rsidR="00E8725B">
        <w:rPr>
          <w:rFonts w:cs="Arial"/>
          <w:color w:val="5B9BD5" w:themeColor="accent1"/>
          <w:sz w:val="24"/>
          <w:szCs w:val="24"/>
        </w:rPr>
        <w:t>DP</w:t>
      </w:r>
      <w:r w:rsidRPr="0F27060E">
        <w:rPr>
          <w:rFonts w:cs="Arial"/>
          <w:sz w:val="24"/>
          <w:szCs w:val="24"/>
        </w:rPr>
        <w:t xml:space="preserve">; Seconded by: </w:t>
      </w:r>
      <w:r w:rsidR="00E8725B">
        <w:rPr>
          <w:rFonts w:cs="Arial"/>
          <w:color w:val="5B9BD5" w:themeColor="accent1"/>
          <w:sz w:val="24"/>
          <w:szCs w:val="24"/>
        </w:rPr>
        <w:t>TB</w:t>
      </w:r>
    </w:p>
    <w:p w:rsidR="00D53536" w:rsidRPr="008C5487" w:rsidRDefault="00D53536" w:rsidP="00D53536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D53536" w:rsidRPr="008C5487" w:rsidRDefault="00D53536" w:rsidP="00D53536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D53536" w:rsidRPr="008C5487" w:rsidRDefault="00D53536" w:rsidP="00D53536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D53536" w:rsidRDefault="00D53536" w:rsidP="00D53536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lastRenderedPageBreak/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E8725B" w:rsidRPr="00484306" w:rsidRDefault="00E8725B" w:rsidP="00E8725B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Approval of Selah Kyle/Student</w:t>
      </w:r>
      <w:r w:rsidRPr="0F27060E">
        <w:rPr>
          <w:rFonts w:cs="Arial"/>
          <w:b/>
          <w:bCs/>
          <w:sz w:val="24"/>
          <w:szCs w:val="24"/>
        </w:rPr>
        <w:t>:</w:t>
      </w:r>
      <w:r w:rsidRPr="0F27060E">
        <w:rPr>
          <w:rFonts w:cs="Arial"/>
          <w:sz w:val="24"/>
          <w:szCs w:val="24"/>
        </w:rPr>
        <w:t xml:space="preserve"> Motion made by: </w:t>
      </w:r>
      <w:r>
        <w:rPr>
          <w:rFonts w:cs="Arial"/>
          <w:color w:val="5B9BD5" w:themeColor="accent1"/>
          <w:sz w:val="24"/>
          <w:szCs w:val="24"/>
        </w:rPr>
        <w:t>DP</w:t>
      </w:r>
      <w:r w:rsidRPr="0F27060E">
        <w:rPr>
          <w:rFonts w:cs="Arial"/>
          <w:sz w:val="24"/>
          <w:szCs w:val="24"/>
        </w:rPr>
        <w:t xml:space="preserve">; Seconded by: </w:t>
      </w:r>
      <w:r>
        <w:rPr>
          <w:rFonts w:cs="Arial"/>
          <w:color w:val="5B9BD5" w:themeColor="accent1"/>
          <w:sz w:val="24"/>
          <w:szCs w:val="24"/>
        </w:rPr>
        <w:t>TB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E8725B" w:rsidRPr="00484306" w:rsidRDefault="00E8725B" w:rsidP="00E8725B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E8725B" w:rsidRPr="00484306" w:rsidRDefault="00E8725B" w:rsidP="00E8725B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Approval of Zakai Beck</w:t>
      </w:r>
      <w:r w:rsidR="008F465B">
        <w:rPr>
          <w:rFonts w:cs="Arial"/>
          <w:b/>
          <w:bCs/>
          <w:sz w:val="24"/>
          <w:szCs w:val="24"/>
        </w:rPr>
        <w:t>/Student</w:t>
      </w:r>
      <w:r w:rsidRPr="0F27060E">
        <w:rPr>
          <w:rFonts w:cs="Arial"/>
          <w:b/>
          <w:bCs/>
          <w:sz w:val="24"/>
          <w:szCs w:val="24"/>
        </w:rPr>
        <w:t>:</w:t>
      </w:r>
      <w:r w:rsidRPr="0F27060E">
        <w:rPr>
          <w:rFonts w:cs="Arial"/>
          <w:sz w:val="24"/>
          <w:szCs w:val="24"/>
        </w:rPr>
        <w:t xml:space="preserve"> Motion made by: </w:t>
      </w:r>
      <w:r>
        <w:rPr>
          <w:rFonts w:cs="Arial"/>
          <w:color w:val="5B9BD5" w:themeColor="accent1"/>
          <w:sz w:val="24"/>
          <w:szCs w:val="24"/>
        </w:rPr>
        <w:t>DP</w:t>
      </w:r>
      <w:r w:rsidRPr="0F27060E">
        <w:rPr>
          <w:rFonts w:cs="Arial"/>
          <w:sz w:val="24"/>
          <w:szCs w:val="24"/>
        </w:rPr>
        <w:t xml:space="preserve">; Seconded by: </w:t>
      </w:r>
      <w:r>
        <w:rPr>
          <w:rFonts w:cs="Arial"/>
          <w:color w:val="5B9BD5" w:themeColor="accent1"/>
          <w:sz w:val="24"/>
          <w:szCs w:val="24"/>
        </w:rPr>
        <w:t>TB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E8725B" w:rsidRDefault="00E8725B" w:rsidP="00E8725B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E8725B" w:rsidRPr="00484306" w:rsidRDefault="00E8725B" w:rsidP="00E8725B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Approval of </w:t>
      </w:r>
      <w:r w:rsidR="0096484B">
        <w:rPr>
          <w:rFonts w:cs="Arial"/>
          <w:b/>
          <w:bCs/>
          <w:sz w:val="24"/>
          <w:szCs w:val="24"/>
        </w:rPr>
        <w:t>Lindsey Huggins</w:t>
      </w:r>
      <w:r>
        <w:rPr>
          <w:rFonts w:cs="Arial"/>
          <w:b/>
          <w:bCs/>
          <w:sz w:val="24"/>
          <w:szCs w:val="24"/>
        </w:rPr>
        <w:t>/Community</w:t>
      </w:r>
      <w:r w:rsidRPr="0F27060E">
        <w:rPr>
          <w:rFonts w:cs="Arial"/>
          <w:b/>
          <w:bCs/>
          <w:sz w:val="24"/>
          <w:szCs w:val="24"/>
        </w:rPr>
        <w:t>:</w:t>
      </w:r>
      <w:r w:rsidRPr="0F27060E">
        <w:rPr>
          <w:rFonts w:cs="Arial"/>
          <w:sz w:val="24"/>
          <w:szCs w:val="24"/>
        </w:rPr>
        <w:t xml:space="preserve"> Motion made by: </w:t>
      </w:r>
      <w:r>
        <w:rPr>
          <w:rFonts w:cs="Arial"/>
          <w:color w:val="5B9BD5" w:themeColor="accent1"/>
          <w:sz w:val="24"/>
          <w:szCs w:val="24"/>
        </w:rPr>
        <w:t>DP</w:t>
      </w:r>
      <w:r w:rsidRPr="0F27060E">
        <w:rPr>
          <w:rFonts w:cs="Arial"/>
          <w:sz w:val="24"/>
          <w:szCs w:val="24"/>
        </w:rPr>
        <w:t xml:space="preserve">; Seconded by: </w:t>
      </w:r>
      <w:r>
        <w:rPr>
          <w:rFonts w:cs="Arial"/>
          <w:color w:val="5B9BD5" w:themeColor="accent1"/>
          <w:sz w:val="24"/>
          <w:szCs w:val="24"/>
        </w:rPr>
        <w:t>TB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E8725B" w:rsidRPr="00484306" w:rsidRDefault="00E8725B" w:rsidP="00E8725B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E8725B" w:rsidRPr="00484306" w:rsidRDefault="00E8725B" w:rsidP="00E8725B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Approval of Dennis Humphrey as Chairperson</w:t>
      </w:r>
      <w:r w:rsidRPr="0F27060E">
        <w:rPr>
          <w:rFonts w:cs="Arial"/>
          <w:b/>
          <w:bCs/>
          <w:sz w:val="24"/>
          <w:szCs w:val="24"/>
        </w:rPr>
        <w:t>:</w:t>
      </w:r>
      <w:r w:rsidRPr="0F27060E">
        <w:rPr>
          <w:rFonts w:cs="Arial"/>
          <w:sz w:val="24"/>
          <w:szCs w:val="24"/>
        </w:rPr>
        <w:t xml:space="preserve"> Motion made by: </w:t>
      </w:r>
      <w:r w:rsidR="008F465B">
        <w:rPr>
          <w:rFonts w:cs="Arial"/>
          <w:color w:val="5B9BD5" w:themeColor="accent1"/>
          <w:sz w:val="24"/>
          <w:szCs w:val="24"/>
        </w:rPr>
        <w:t>KW</w:t>
      </w:r>
      <w:r w:rsidRPr="0F27060E">
        <w:rPr>
          <w:rFonts w:cs="Arial"/>
          <w:sz w:val="24"/>
          <w:szCs w:val="24"/>
        </w:rPr>
        <w:t xml:space="preserve">; Seconded by: </w:t>
      </w:r>
      <w:r>
        <w:rPr>
          <w:rFonts w:cs="Arial"/>
          <w:color w:val="5B9BD5" w:themeColor="accent1"/>
          <w:sz w:val="24"/>
          <w:szCs w:val="24"/>
        </w:rPr>
        <w:t>TB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E8725B" w:rsidRPr="00484306" w:rsidRDefault="00E8725B" w:rsidP="00E8725B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E8725B" w:rsidRPr="00484306" w:rsidRDefault="00E8725B" w:rsidP="00E8725B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Approval of</w:t>
      </w:r>
      <w:r w:rsidR="008F465B">
        <w:rPr>
          <w:rFonts w:cs="Arial"/>
          <w:b/>
          <w:bCs/>
          <w:sz w:val="24"/>
          <w:szCs w:val="24"/>
        </w:rPr>
        <w:t xml:space="preserve"> Kristen Woods as Vice Chairperson</w:t>
      </w:r>
      <w:r>
        <w:rPr>
          <w:rFonts w:cs="Arial"/>
          <w:b/>
          <w:bCs/>
          <w:sz w:val="24"/>
          <w:szCs w:val="24"/>
        </w:rPr>
        <w:t xml:space="preserve"> </w:t>
      </w:r>
      <w:r w:rsidRPr="0F27060E">
        <w:rPr>
          <w:rFonts w:cs="Arial"/>
          <w:b/>
          <w:bCs/>
          <w:sz w:val="24"/>
          <w:szCs w:val="24"/>
        </w:rPr>
        <w:t>:</w:t>
      </w:r>
      <w:r w:rsidRPr="0F27060E">
        <w:rPr>
          <w:rFonts w:cs="Arial"/>
          <w:sz w:val="24"/>
          <w:szCs w:val="24"/>
        </w:rPr>
        <w:t xml:space="preserve"> Motion made by: </w:t>
      </w:r>
      <w:r w:rsidR="008F465B">
        <w:rPr>
          <w:rFonts w:cs="Arial"/>
          <w:color w:val="5B9BD5" w:themeColor="accent1"/>
          <w:sz w:val="24"/>
          <w:szCs w:val="24"/>
        </w:rPr>
        <w:t>TB</w:t>
      </w:r>
      <w:r w:rsidRPr="0F27060E">
        <w:rPr>
          <w:rFonts w:cs="Arial"/>
          <w:sz w:val="24"/>
          <w:szCs w:val="24"/>
        </w:rPr>
        <w:t xml:space="preserve">; Seconded by: </w:t>
      </w:r>
      <w:r w:rsidR="008F465B">
        <w:rPr>
          <w:rFonts w:cs="Arial"/>
          <w:color w:val="5B9BD5" w:themeColor="accent1"/>
          <w:sz w:val="24"/>
          <w:szCs w:val="24"/>
        </w:rPr>
        <w:t>DP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E8725B" w:rsidRPr="008C5487" w:rsidRDefault="00E8725B" w:rsidP="00E872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E8725B" w:rsidRPr="00484306" w:rsidRDefault="00E8725B" w:rsidP="00E8725B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8F465B" w:rsidRPr="00484306" w:rsidRDefault="008F465B" w:rsidP="008F465B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Approval of Tishawn Bilal as Secretary</w:t>
      </w:r>
      <w:r w:rsidRPr="0F27060E">
        <w:rPr>
          <w:rFonts w:cs="Arial"/>
          <w:b/>
          <w:bCs/>
          <w:sz w:val="24"/>
          <w:szCs w:val="24"/>
        </w:rPr>
        <w:t>:</w:t>
      </w:r>
      <w:r w:rsidRPr="0F27060E">
        <w:rPr>
          <w:rFonts w:cs="Arial"/>
          <w:sz w:val="24"/>
          <w:szCs w:val="24"/>
        </w:rPr>
        <w:t xml:space="preserve"> Motion made by: </w:t>
      </w:r>
      <w:r>
        <w:rPr>
          <w:rFonts w:cs="Arial"/>
          <w:color w:val="5B9BD5" w:themeColor="accent1"/>
          <w:sz w:val="24"/>
          <w:szCs w:val="24"/>
        </w:rPr>
        <w:t>DP</w:t>
      </w:r>
      <w:r w:rsidRPr="0F27060E">
        <w:rPr>
          <w:rFonts w:cs="Arial"/>
          <w:sz w:val="24"/>
          <w:szCs w:val="24"/>
        </w:rPr>
        <w:t xml:space="preserve">; Seconded by: </w:t>
      </w:r>
      <w:r>
        <w:rPr>
          <w:rFonts w:cs="Arial"/>
          <w:color w:val="5B9BD5" w:themeColor="accent1"/>
          <w:sz w:val="24"/>
          <w:szCs w:val="24"/>
        </w:rPr>
        <w:t>KW</w:t>
      </w:r>
    </w:p>
    <w:p w:rsidR="008F465B" w:rsidRPr="008C5487" w:rsidRDefault="008F465B" w:rsidP="008F46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8F465B" w:rsidRPr="008C5487" w:rsidRDefault="008F465B" w:rsidP="008F46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8F465B" w:rsidRPr="008C5487" w:rsidRDefault="008F465B" w:rsidP="008F46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8F465B" w:rsidRPr="00484306" w:rsidRDefault="008F465B" w:rsidP="008F465B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8F465B" w:rsidRPr="00484306" w:rsidRDefault="008F465B" w:rsidP="008F465B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Approval of Donald Prater as Cluster Representative</w:t>
      </w:r>
      <w:r w:rsidRPr="0F27060E">
        <w:rPr>
          <w:rFonts w:cs="Arial"/>
          <w:b/>
          <w:bCs/>
          <w:sz w:val="24"/>
          <w:szCs w:val="24"/>
        </w:rPr>
        <w:t>:</w:t>
      </w:r>
      <w:r w:rsidRPr="0F27060E">
        <w:rPr>
          <w:rFonts w:cs="Arial"/>
          <w:sz w:val="24"/>
          <w:szCs w:val="24"/>
        </w:rPr>
        <w:t xml:space="preserve"> Motion made by: </w:t>
      </w:r>
      <w:r>
        <w:rPr>
          <w:rFonts w:cs="Arial"/>
          <w:color w:val="5B9BD5" w:themeColor="accent1"/>
          <w:sz w:val="24"/>
          <w:szCs w:val="24"/>
        </w:rPr>
        <w:t>TB</w:t>
      </w:r>
      <w:r w:rsidRPr="0F27060E">
        <w:rPr>
          <w:rFonts w:cs="Arial"/>
          <w:sz w:val="24"/>
          <w:szCs w:val="24"/>
        </w:rPr>
        <w:t xml:space="preserve">; Seconded by: </w:t>
      </w:r>
      <w:r>
        <w:rPr>
          <w:rFonts w:cs="Arial"/>
          <w:color w:val="5B9BD5" w:themeColor="accent1"/>
          <w:sz w:val="24"/>
          <w:szCs w:val="24"/>
        </w:rPr>
        <w:t>KW</w:t>
      </w:r>
    </w:p>
    <w:p w:rsidR="008F465B" w:rsidRPr="008C5487" w:rsidRDefault="008F465B" w:rsidP="008F46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8F465B" w:rsidRPr="008C5487" w:rsidRDefault="008F465B" w:rsidP="008F46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8F465B" w:rsidRPr="008C5487" w:rsidRDefault="008F465B" w:rsidP="008F46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E8725B" w:rsidRDefault="008F465B" w:rsidP="008F465B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lastRenderedPageBreak/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8F465B" w:rsidRPr="00484306" w:rsidRDefault="008F465B" w:rsidP="008F465B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Approval of Public Input Format</w:t>
      </w:r>
      <w:r w:rsidRPr="0F27060E">
        <w:rPr>
          <w:rFonts w:cs="Arial"/>
          <w:b/>
          <w:bCs/>
          <w:sz w:val="24"/>
          <w:szCs w:val="24"/>
        </w:rPr>
        <w:t>:</w:t>
      </w:r>
      <w:r w:rsidRPr="0F27060E">
        <w:rPr>
          <w:rFonts w:cs="Arial"/>
          <w:sz w:val="24"/>
          <w:szCs w:val="24"/>
        </w:rPr>
        <w:t xml:space="preserve"> Motion made by: </w:t>
      </w:r>
      <w:r>
        <w:rPr>
          <w:rFonts w:cs="Arial"/>
          <w:color w:val="5B9BD5" w:themeColor="accent1"/>
          <w:sz w:val="24"/>
          <w:szCs w:val="24"/>
        </w:rPr>
        <w:t>DP</w:t>
      </w:r>
      <w:r w:rsidRPr="0F27060E">
        <w:rPr>
          <w:rFonts w:cs="Arial"/>
          <w:sz w:val="24"/>
          <w:szCs w:val="24"/>
        </w:rPr>
        <w:t xml:space="preserve">; Seconded by: </w:t>
      </w:r>
      <w:r>
        <w:rPr>
          <w:rFonts w:cs="Arial"/>
          <w:color w:val="5B9BD5" w:themeColor="accent1"/>
          <w:sz w:val="24"/>
          <w:szCs w:val="24"/>
        </w:rPr>
        <w:t>TB</w:t>
      </w:r>
    </w:p>
    <w:p w:rsidR="008F465B" w:rsidRPr="008C5487" w:rsidRDefault="008F465B" w:rsidP="008F46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8F465B" w:rsidRPr="008C5487" w:rsidRDefault="008F465B" w:rsidP="008F46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8F465B" w:rsidRPr="008C5487" w:rsidRDefault="008F465B" w:rsidP="008F46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500B01" w:rsidRDefault="008F465B" w:rsidP="00500B01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8F465B" w:rsidRPr="00500B01" w:rsidRDefault="008F465B" w:rsidP="00500B01">
      <w:pPr>
        <w:pStyle w:val="ListParagraph"/>
        <w:numPr>
          <w:ilvl w:val="1"/>
          <w:numId w:val="2"/>
        </w:numPr>
        <w:rPr>
          <w:rFonts w:cs="Arial"/>
          <w:color w:val="5B9BD5" w:themeColor="accent1"/>
          <w:sz w:val="24"/>
          <w:szCs w:val="24"/>
        </w:rPr>
      </w:pPr>
      <w:r w:rsidRPr="00500B01">
        <w:rPr>
          <w:rFonts w:cs="Arial"/>
          <w:color w:val="5B9BD5" w:themeColor="accent1"/>
          <w:sz w:val="24"/>
          <w:szCs w:val="24"/>
        </w:rPr>
        <w:t xml:space="preserve"> </w:t>
      </w:r>
      <w:r w:rsidR="00500B01">
        <w:rPr>
          <w:rFonts w:cs="Arial"/>
          <w:b/>
          <w:bCs/>
          <w:sz w:val="24"/>
          <w:szCs w:val="24"/>
        </w:rPr>
        <w:t xml:space="preserve">Go Team Meeting Norms: </w:t>
      </w:r>
      <w:r w:rsidRPr="00500B01">
        <w:rPr>
          <w:rFonts w:cs="Arial"/>
          <w:sz w:val="24"/>
          <w:szCs w:val="24"/>
        </w:rPr>
        <w:t xml:space="preserve"> Motion made by: </w:t>
      </w:r>
      <w:r w:rsidRPr="00500B01">
        <w:rPr>
          <w:rFonts w:cs="Arial"/>
          <w:color w:val="5B9BD5" w:themeColor="accent1"/>
          <w:sz w:val="24"/>
          <w:szCs w:val="24"/>
        </w:rPr>
        <w:t>DP</w:t>
      </w:r>
      <w:r w:rsidRPr="00500B01">
        <w:rPr>
          <w:rFonts w:cs="Arial"/>
          <w:sz w:val="24"/>
          <w:szCs w:val="24"/>
        </w:rPr>
        <w:t xml:space="preserve">; Seconded by: </w:t>
      </w:r>
      <w:r w:rsidRPr="00500B01">
        <w:rPr>
          <w:rFonts w:cs="Arial"/>
          <w:color w:val="5B9BD5" w:themeColor="accent1"/>
          <w:sz w:val="24"/>
          <w:szCs w:val="24"/>
        </w:rPr>
        <w:t>TB</w:t>
      </w:r>
    </w:p>
    <w:p w:rsidR="008F465B" w:rsidRPr="008C5487" w:rsidRDefault="008F465B" w:rsidP="008F46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8F465B" w:rsidRPr="008C5487" w:rsidRDefault="008F465B" w:rsidP="008F46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8F465B" w:rsidRPr="008C5487" w:rsidRDefault="008F465B" w:rsidP="008F465B">
      <w:pPr>
        <w:pStyle w:val="ListParagraph"/>
        <w:ind w:left="135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500B01" w:rsidRPr="00500B01" w:rsidRDefault="008F465B" w:rsidP="00500B01">
      <w:pPr>
        <w:pStyle w:val="ListParagraph"/>
        <w:ind w:left="135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D53536" w:rsidRDefault="00D53536" w:rsidP="00D53536">
      <w:pPr>
        <w:pStyle w:val="ListParagraph"/>
        <w:numPr>
          <w:ilvl w:val="0"/>
          <w:numId w:val="2"/>
        </w:numPr>
        <w:ind w:left="630" w:hanging="63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Discussion Items </w:t>
      </w:r>
    </w:p>
    <w:p w:rsidR="00500B01" w:rsidRDefault="00500B01" w:rsidP="00D53536">
      <w:pPr>
        <w:pStyle w:val="ListParagraph"/>
        <w:numPr>
          <w:ilvl w:val="1"/>
          <w:numId w:val="2"/>
        </w:numPr>
        <w:ind w:left="1350" w:hanging="720"/>
        <w:rPr>
          <w:rFonts w:eastAsiaTheme="minorEastAsia"/>
          <w:b/>
          <w:bCs/>
          <w:sz w:val="24"/>
          <w:szCs w:val="24"/>
        </w:rPr>
      </w:pPr>
      <w:r w:rsidRPr="00500B01">
        <w:rPr>
          <w:rFonts w:eastAsiaTheme="minorEastAsia"/>
          <w:b/>
          <w:bCs/>
          <w:sz w:val="24"/>
          <w:szCs w:val="24"/>
        </w:rPr>
        <w:t>Future Meetings</w:t>
      </w:r>
    </w:p>
    <w:p w:rsidR="00500B01" w:rsidRPr="00B2636A" w:rsidRDefault="00500B01" w:rsidP="00500B01">
      <w:pPr>
        <w:pStyle w:val="ListParagraph"/>
        <w:ind w:left="1350"/>
        <w:rPr>
          <w:rFonts w:eastAsiaTheme="minorEastAsia"/>
          <w:bCs/>
          <w:color w:val="9CC2E5" w:themeColor="accent1" w:themeTint="99"/>
          <w:sz w:val="24"/>
          <w:szCs w:val="24"/>
        </w:rPr>
      </w:pPr>
      <w:r w:rsidRPr="00B2636A">
        <w:rPr>
          <w:rFonts w:eastAsiaTheme="minorEastAsia"/>
          <w:bCs/>
          <w:color w:val="9CC2E5" w:themeColor="accent1" w:themeTint="99"/>
          <w:sz w:val="24"/>
          <w:szCs w:val="24"/>
        </w:rPr>
        <w:t>Thursday’s at 6:30 PM</w:t>
      </w:r>
    </w:p>
    <w:p w:rsidR="00500B01" w:rsidRPr="00B2636A" w:rsidRDefault="00B2636A" w:rsidP="00500B01">
      <w:pPr>
        <w:pStyle w:val="ListParagraph"/>
        <w:ind w:left="1350"/>
        <w:rPr>
          <w:rFonts w:eastAsiaTheme="minorEastAsia"/>
          <w:bCs/>
          <w:color w:val="9CC2E5" w:themeColor="accent1" w:themeTint="99"/>
          <w:sz w:val="24"/>
          <w:szCs w:val="24"/>
        </w:rPr>
      </w:pPr>
      <w:r w:rsidRPr="00B2636A">
        <w:rPr>
          <w:rFonts w:eastAsiaTheme="minorEastAsia"/>
          <w:bCs/>
          <w:color w:val="9CC2E5" w:themeColor="accent1" w:themeTint="99"/>
          <w:sz w:val="24"/>
          <w:szCs w:val="24"/>
        </w:rPr>
        <w:t>*</w:t>
      </w:r>
      <w:r w:rsidR="0096488C">
        <w:rPr>
          <w:rFonts w:eastAsiaTheme="minorEastAsia"/>
          <w:bCs/>
          <w:color w:val="9CC2E5" w:themeColor="accent1" w:themeTint="99"/>
          <w:sz w:val="24"/>
          <w:szCs w:val="24"/>
        </w:rPr>
        <w:t>November 11, 2021</w:t>
      </w:r>
    </w:p>
    <w:p w:rsidR="00500B01" w:rsidRPr="00B2636A" w:rsidRDefault="0096488C" w:rsidP="00500B01">
      <w:pPr>
        <w:pStyle w:val="ListParagraph"/>
        <w:ind w:left="1350"/>
        <w:rPr>
          <w:rFonts w:eastAsiaTheme="minorEastAsia"/>
          <w:bCs/>
          <w:color w:val="9CC2E5" w:themeColor="accent1" w:themeTint="99"/>
          <w:sz w:val="24"/>
          <w:szCs w:val="24"/>
        </w:rPr>
      </w:pPr>
      <w:r>
        <w:rPr>
          <w:rFonts w:eastAsiaTheme="minorEastAsia"/>
          <w:bCs/>
          <w:color w:val="9CC2E5" w:themeColor="accent1" w:themeTint="99"/>
          <w:sz w:val="24"/>
          <w:szCs w:val="24"/>
        </w:rPr>
        <w:t>January 20, 2022</w:t>
      </w:r>
    </w:p>
    <w:p w:rsidR="00500B01" w:rsidRPr="00B2636A" w:rsidRDefault="00B2636A" w:rsidP="00500B01">
      <w:pPr>
        <w:pStyle w:val="ListParagraph"/>
        <w:ind w:left="1350"/>
        <w:rPr>
          <w:rFonts w:eastAsiaTheme="minorEastAsia"/>
          <w:bCs/>
          <w:color w:val="9CC2E5" w:themeColor="accent1" w:themeTint="99"/>
          <w:sz w:val="24"/>
          <w:szCs w:val="24"/>
        </w:rPr>
      </w:pPr>
      <w:r w:rsidRPr="00B2636A">
        <w:rPr>
          <w:rFonts w:eastAsiaTheme="minorEastAsia"/>
          <w:bCs/>
          <w:color w:val="9CC2E5" w:themeColor="accent1" w:themeTint="99"/>
          <w:sz w:val="24"/>
          <w:szCs w:val="24"/>
        </w:rPr>
        <w:t>*</w:t>
      </w:r>
      <w:r w:rsidR="0096488C">
        <w:rPr>
          <w:rFonts w:eastAsiaTheme="minorEastAsia"/>
          <w:bCs/>
          <w:color w:val="9CC2E5" w:themeColor="accent1" w:themeTint="99"/>
          <w:sz w:val="24"/>
          <w:szCs w:val="24"/>
        </w:rPr>
        <w:t>February 17, 2022</w:t>
      </w:r>
    </w:p>
    <w:p w:rsidR="00500B01" w:rsidRPr="00B2636A" w:rsidRDefault="00B2636A" w:rsidP="00500B01">
      <w:pPr>
        <w:pStyle w:val="ListParagraph"/>
        <w:ind w:left="1350"/>
        <w:rPr>
          <w:rFonts w:eastAsiaTheme="minorEastAsia"/>
          <w:bCs/>
          <w:color w:val="9CC2E5" w:themeColor="accent1" w:themeTint="99"/>
          <w:sz w:val="24"/>
          <w:szCs w:val="24"/>
        </w:rPr>
      </w:pPr>
      <w:r w:rsidRPr="00B2636A">
        <w:rPr>
          <w:rFonts w:eastAsiaTheme="minorEastAsia"/>
          <w:bCs/>
          <w:color w:val="9CC2E5" w:themeColor="accent1" w:themeTint="99"/>
          <w:sz w:val="24"/>
          <w:szCs w:val="24"/>
        </w:rPr>
        <w:t>*</w:t>
      </w:r>
      <w:r w:rsidR="00500B01" w:rsidRPr="00B2636A">
        <w:rPr>
          <w:rFonts w:eastAsiaTheme="minorEastAsia"/>
          <w:bCs/>
          <w:color w:val="9CC2E5" w:themeColor="accent1" w:themeTint="99"/>
          <w:sz w:val="24"/>
          <w:szCs w:val="24"/>
        </w:rPr>
        <w:t>March</w:t>
      </w:r>
      <w:r w:rsidR="0096488C">
        <w:rPr>
          <w:rFonts w:eastAsiaTheme="minorEastAsia"/>
          <w:bCs/>
          <w:color w:val="9CC2E5" w:themeColor="accent1" w:themeTint="99"/>
          <w:sz w:val="24"/>
          <w:szCs w:val="24"/>
        </w:rPr>
        <w:t xml:space="preserve"> 24, 2022</w:t>
      </w:r>
    </w:p>
    <w:p w:rsidR="00500B01" w:rsidRPr="00B2636A" w:rsidRDefault="0096488C" w:rsidP="00500B01">
      <w:pPr>
        <w:pStyle w:val="ListParagraph"/>
        <w:ind w:left="1350"/>
        <w:rPr>
          <w:rFonts w:eastAsiaTheme="minorEastAsia"/>
          <w:bCs/>
          <w:color w:val="9CC2E5" w:themeColor="accent1" w:themeTint="99"/>
          <w:sz w:val="24"/>
          <w:szCs w:val="24"/>
        </w:rPr>
      </w:pPr>
      <w:r>
        <w:rPr>
          <w:rFonts w:eastAsiaTheme="minorEastAsia"/>
          <w:bCs/>
          <w:color w:val="9CC2E5" w:themeColor="accent1" w:themeTint="99"/>
          <w:sz w:val="24"/>
          <w:szCs w:val="24"/>
        </w:rPr>
        <w:t>April 28, 2022</w:t>
      </w:r>
    </w:p>
    <w:p w:rsidR="00500B01" w:rsidRPr="00B2636A" w:rsidRDefault="00500B01" w:rsidP="00500B01">
      <w:pPr>
        <w:pStyle w:val="ListParagraph"/>
        <w:ind w:left="1350"/>
        <w:rPr>
          <w:rFonts w:eastAsiaTheme="minorEastAsia"/>
          <w:bCs/>
          <w:color w:val="9CC2E5" w:themeColor="accent1" w:themeTint="99"/>
          <w:sz w:val="24"/>
          <w:szCs w:val="24"/>
        </w:rPr>
      </w:pPr>
      <w:r w:rsidRPr="00B2636A">
        <w:rPr>
          <w:rFonts w:eastAsiaTheme="minorEastAsia"/>
          <w:bCs/>
          <w:color w:val="9CC2E5" w:themeColor="accent1" w:themeTint="99"/>
          <w:sz w:val="24"/>
          <w:szCs w:val="24"/>
        </w:rPr>
        <w:t>*</w:t>
      </w:r>
      <w:r w:rsidR="00B2636A" w:rsidRPr="00B2636A">
        <w:rPr>
          <w:rFonts w:eastAsiaTheme="minorEastAsia"/>
          <w:bCs/>
          <w:color w:val="9CC2E5" w:themeColor="accent1" w:themeTint="99"/>
          <w:sz w:val="24"/>
          <w:szCs w:val="24"/>
        </w:rPr>
        <w:t>Public Commenting Available</w:t>
      </w:r>
    </w:p>
    <w:p w:rsidR="00D53536" w:rsidRDefault="00D53536" w:rsidP="00D53536">
      <w:pPr>
        <w:pStyle w:val="ListParagraph"/>
        <w:numPr>
          <w:ilvl w:val="1"/>
          <w:numId w:val="2"/>
        </w:numPr>
        <w:ind w:left="1350" w:hanging="720"/>
        <w:rPr>
          <w:rFonts w:eastAsiaTheme="minorEastAsia"/>
          <w:b/>
          <w:bCs/>
          <w:color w:val="5B9BD5" w:themeColor="accent1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Strategic Planning 21-22</w:t>
      </w:r>
      <w:r w:rsidRPr="0F27060E">
        <w:rPr>
          <w:rFonts w:cs="Arial"/>
          <w:sz w:val="24"/>
          <w:szCs w:val="24"/>
        </w:rPr>
        <w:t xml:space="preserve">: </w:t>
      </w:r>
      <w:r w:rsidR="00B2636A">
        <w:rPr>
          <w:rFonts w:cs="Arial"/>
          <w:color w:val="5B9BD5" w:themeColor="accent1"/>
          <w:sz w:val="24"/>
          <w:szCs w:val="24"/>
        </w:rPr>
        <w:t xml:space="preserve">Review of Strategic Plan and implementation of action items. </w:t>
      </w:r>
    </w:p>
    <w:p w:rsidR="00D53536" w:rsidRPr="004F19E6" w:rsidRDefault="00D53536" w:rsidP="00D53536">
      <w:pPr>
        <w:pStyle w:val="ListParagraph"/>
        <w:numPr>
          <w:ilvl w:val="0"/>
          <w:numId w:val="2"/>
        </w:numPr>
        <w:ind w:left="630"/>
        <w:rPr>
          <w:rFonts w:cs="Arial"/>
          <w:b/>
          <w:bCs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Information Items </w:t>
      </w:r>
    </w:p>
    <w:p w:rsidR="00D53536" w:rsidRPr="004F19E6" w:rsidRDefault="00D53536" w:rsidP="00D53536">
      <w:pPr>
        <w:pStyle w:val="ListParagraph"/>
        <w:numPr>
          <w:ilvl w:val="1"/>
          <w:numId w:val="2"/>
        </w:numPr>
        <w:ind w:left="1350" w:hanging="720"/>
        <w:rPr>
          <w:rFonts w:cs="Arial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Principal’s Report </w:t>
      </w:r>
    </w:p>
    <w:p w:rsidR="00D53536" w:rsidRPr="004F19E6" w:rsidRDefault="00B2636A" w:rsidP="00D53536">
      <w:pPr>
        <w:pStyle w:val="ListParagraph"/>
        <w:numPr>
          <w:ilvl w:val="2"/>
          <w:numId w:val="1"/>
        </w:numPr>
        <w:rPr>
          <w:rFonts w:eastAsiaTheme="minorEastAsia"/>
          <w:color w:val="5B9BD5" w:themeColor="accent1"/>
          <w:sz w:val="24"/>
          <w:szCs w:val="24"/>
        </w:rPr>
      </w:pPr>
      <w:r>
        <w:rPr>
          <w:rFonts w:cs="Arial"/>
          <w:color w:val="5B9BD5" w:themeColor="accent1"/>
          <w:sz w:val="24"/>
          <w:szCs w:val="24"/>
        </w:rPr>
        <w:t>Opening of the School Year a success</w:t>
      </w:r>
      <w:r w:rsidR="00D53536" w:rsidRPr="0F27060E">
        <w:rPr>
          <w:rFonts w:cs="Arial"/>
          <w:color w:val="5B9BD5" w:themeColor="accent1"/>
          <w:sz w:val="24"/>
          <w:szCs w:val="24"/>
        </w:rPr>
        <w:t xml:space="preserve">. </w:t>
      </w:r>
    </w:p>
    <w:p w:rsidR="00D53536" w:rsidRPr="00B2636A" w:rsidRDefault="00B2636A" w:rsidP="00D53536">
      <w:pPr>
        <w:pStyle w:val="ListParagraph"/>
        <w:numPr>
          <w:ilvl w:val="2"/>
          <w:numId w:val="1"/>
        </w:numPr>
        <w:rPr>
          <w:color w:val="5B9BD5" w:themeColor="accent1"/>
          <w:sz w:val="24"/>
          <w:szCs w:val="24"/>
        </w:rPr>
      </w:pPr>
      <w:r>
        <w:rPr>
          <w:rFonts w:cs="Arial"/>
          <w:color w:val="5B9BD5" w:themeColor="accent1"/>
          <w:sz w:val="24"/>
          <w:szCs w:val="24"/>
        </w:rPr>
        <w:t>Working to educate the whole child.</w:t>
      </w:r>
    </w:p>
    <w:p w:rsidR="00B2636A" w:rsidRPr="00B2636A" w:rsidRDefault="00B2636A" w:rsidP="00D53536">
      <w:pPr>
        <w:pStyle w:val="ListParagraph"/>
        <w:numPr>
          <w:ilvl w:val="2"/>
          <w:numId w:val="1"/>
        </w:numPr>
        <w:rPr>
          <w:color w:val="5B9BD5" w:themeColor="accent1"/>
          <w:sz w:val="24"/>
          <w:szCs w:val="24"/>
        </w:rPr>
      </w:pPr>
      <w:r>
        <w:rPr>
          <w:rFonts w:cs="Arial"/>
          <w:color w:val="5B9BD5" w:themeColor="accent1"/>
          <w:sz w:val="24"/>
          <w:szCs w:val="24"/>
        </w:rPr>
        <w:t>Restorative Practices Coach available to help with a rewards based behavior system.</w:t>
      </w:r>
    </w:p>
    <w:p w:rsidR="00B2636A" w:rsidRPr="004F19E6" w:rsidRDefault="00B2636A" w:rsidP="00D53536">
      <w:pPr>
        <w:pStyle w:val="ListParagraph"/>
        <w:numPr>
          <w:ilvl w:val="2"/>
          <w:numId w:val="1"/>
        </w:numPr>
        <w:rPr>
          <w:color w:val="5B9BD5" w:themeColor="accent1"/>
          <w:sz w:val="24"/>
          <w:szCs w:val="24"/>
        </w:rPr>
      </w:pPr>
      <w:r>
        <w:rPr>
          <w:rFonts w:cs="Arial"/>
          <w:color w:val="5B9BD5" w:themeColor="accent1"/>
          <w:sz w:val="24"/>
          <w:szCs w:val="24"/>
        </w:rPr>
        <w:t xml:space="preserve">Goal of every sophomore meeting with college advisor to choose a dual-enrollment option. </w:t>
      </w:r>
    </w:p>
    <w:p w:rsidR="00D53536" w:rsidRPr="002E661E" w:rsidRDefault="00D53536" w:rsidP="00D53536">
      <w:pPr>
        <w:pStyle w:val="ListParagraph"/>
        <w:numPr>
          <w:ilvl w:val="0"/>
          <w:numId w:val="2"/>
        </w:numPr>
        <w:ind w:left="630"/>
        <w:rPr>
          <w:rFonts w:cs="Arial"/>
          <w:b/>
          <w:bCs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>Announcements: -</w:t>
      </w:r>
      <w:r w:rsidR="00B2636A">
        <w:rPr>
          <w:rFonts w:cs="Arial"/>
          <w:b/>
          <w:bCs/>
          <w:sz w:val="24"/>
          <w:szCs w:val="24"/>
        </w:rPr>
        <w:t xml:space="preserve"> None</w:t>
      </w:r>
    </w:p>
    <w:p w:rsidR="00D53536" w:rsidRDefault="00D53536" w:rsidP="00D53536">
      <w:pPr>
        <w:pStyle w:val="ListParagraph"/>
        <w:numPr>
          <w:ilvl w:val="0"/>
          <w:numId w:val="2"/>
        </w:numPr>
        <w:ind w:left="630"/>
        <w:rPr>
          <w:rFonts w:cs="Arial"/>
          <w:b/>
          <w:bCs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>Adjournment</w:t>
      </w:r>
    </w:p>
    <w:p w:rsidR="00D53536" w:rsidRPr="00484306" w:rsidRDefault="00D53536" w:rsidP="00D53536">
      <w:pPr>
        <w:pStyle w:val="ListParagraph"/>
        <w:ind w:left="108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sz w:val="24"/>
          <w:szCs w:val="24"/>
        </w:rPr>
        <w:t xml:space="preserve">Motion made by: </w:t>
      </w:r>
      <w:r w:rsidR="00B2636A">
        <w:rPr>
          <w:rFonts w:cs="Arial"/>
          <w:color w:val="5B9BD5" w:themeColor="accent1"/>
          <w:sz w:val="24"/>
          <w:szCs w:val="24"/>
        </w:rPr>
        <w:t>CR</w:t>
      </w:r>
      <w:r w:rsidRPr="0F27060E">
        <w:rPr>
          <w:rFonts w:cs="Arial"/>
          <w:sz w:val="24"/>
          <w:szCs w:val="24"/>
        </w:rPr>
        <w:t xml:space="preserve">; Seconded by: </w:t>
      </w:r>
      <w:r w:rsidRPr="0F27060E">
        <w:rPr>
          <w:rFonts w:cs="Arial"/>
          <w:color w:val="5B9BD5" w:themeColor="accent1"/>
          <w:sz w:val="24"/>
          <w:szCs w:val="24"/>
        </w:rPr>
        <w:t xml:space="preserve"> </w:t>
      </w:r>
      <w:r>
        <w:rPr>
          <w:rFonts w:cs="Arial"/>
          <w:color w:val="5B9BD5" w:themeColor="accent1"/>
          <w:sz w:val="24"/>
          <w:szCs w:val="24"/>
        </w:rPr>
        <w:t>KR</w:t>
      </w:r>
    </w:p>
    <w:p w:rsidR="00D53536" w:rsidRPr="008C5487" w:rsidRDefault="00D53536" w:rsidP="00D53536">
      <w:pPr>
        <w:pStyle w:val="ListParagraph"/>
        <w:ind w:left="108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Approving:</w:t>
      </w:r>
      <w:r w:rsidRPr="0F27060E">
        <w:rPr>
          <w:rFonts w:cs="Arial"/>
          <w:sz w:val="24"/>
          <w:szCs w:val="24"/>
        </w:rPr>
        <w:t xml:space="preserve"> All</w:t>
      </w:r>
    </w:p>
    <w:p w:rsidR="00D53536" w:rsidRPr="008C5487" w:rsidRDefault="00D53536" w:rsidP="00D53536">
      <w:pPr>
        <w:pStyle w:val="ListParagraph"/>
        <w:ind w:left="108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Opposing:</w:t>
      </w:r>
      <w:r w:rsidRPr="0F27060E">
        <w:rPr>
          <w:rFonts w:cs="Arial"/>
          <w:sz w:val="24"/>
          <w:szCs w:val="24"/>
        </w:rPr>
        <w:t xml:space="preserve"> 0</w:t>
      </w:r>
    </w:p>
    <w:p w:rsidR="00D53536" w:rsidRPr="008C5487" w:rsidRDefault="00D53536" w:rsidP="00D53536">
      <w:pPr>
        <w:pStyle w:val="ListParagraph"/>
        <w:ind w:left="1080"/>
        <w:rPr>
          <w:rFonts w:cs="Arial"/>
          <w:sz w:val="24"/>
          <w:szCs w:val="24"/>
        </w:rPr>
      </w:pPr>
      <w:r w:rsidRPr="0F27060E">
        <w:rPr>
          <w:rFonts w:cs="Arial"/>
          <w:color w:val="ED7D31" w:themeColor="accent2"/>
          <w:sz w:val="24"/>
          <w:szCs w:val="24"/>
        </w:rPr>
        <w:t>Members Abstaining:</w:t>
      </w:r>
      <w:r w:rsidRPr="0F27060E">
        <w:rPr>
          <w:rFonts w:cs="Arial"/>
          <w:sz w:val="24"/>
          <w:szCs w:val="24"/>
        </w:rPr>
        <w:t xml:space="preserve"> 0</w:t>
      </w:r>
    </w:p>
    <w:p w:rsidR="00D53536" w:rsidRDefault="00D53536" w:rsidP="00D53536">
      <w:pPr>
        <w:pStyle w:val="ListParagraph"/>
        <w:ind w:left="108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Motion </w:t>
      </w:r>
      <w:r w:rsidRPr="0F27060E">
        <w:rPr>
          <w:rFonts w:cs="Arial"/>
          <w:color w:val="5B9BD5" w:themeColor="accent1"/>
          <w:sz w:val="24"/>
          <w:szCs w:val="24"/>
        </w:rPr>
        <w:t>Passes</w:t>
      </w:r>
    </w:p>
    <w:p w:rsidR="00D53536" w:rsidRDefault="00D53536" w:rsidP="00D53536">
      <w:pPr>
        <w:spacing w:after="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 xml:space="preserve">ADJOURNED AT </w:t>
      </w:r>
      <w:r w:rsidR="0087572B">
        <w:rPr>
          <w:rFonts w:cs="Arial"/>
          <w:color w:val="5B9BD5" w:themeColor="accent1"/>
          <w:sz w:val="24"/>
          <w:szCs w:val="24"/>
        </w:rPr>
        <w:t xml:space="preserve">7:25 </w:t>
      </w:r>
      <w:r w:rsidRPr="0F27060E">
        <w:rPr>
          <w:rFonts w:cs="Arial"/>
          <w:color w:val="5B9BD5" w:themeColor="accent1"/>
          <w:sz w:val="24"/>
          <w:szCs w:val="24"/>
        </w:rPr>
        <w:t>pm</w:t>
      </w:r>
    </w:p>
    <w:p w:rsidR="00D53536" w:rsidRPr="004735FC" w:rsidRDefault="00D53536" w:rsidP="00D53536">
      <w:pPr>
        <w:spacing w:after="0"/>
        <w:rPr>
          <w:rFonts w:cs="Arial"/>
          <w:sz w:val="24"/>
          <w:szCs w:val="24"/>
        </w:rPr>
      </w:pPr>
      <w:r w:rsidRPr="0F27060E">
        <w:rPr>
          <w:rFonts w:cs="Arial"/>
          <w:sz w:val="24"/>
          <w:szCs w:val="24"/>
        </w:rPr>
        <w:lastRenderedPageBreak/>
        <w:t>--------------------------------------------------------------------------------------------------------------------</w:t>
      </w:r>
      <w:bookmarkStart w:id="0" w:name="_GoBack"/>
      <w:bookmarkEnd w:id="0"/>
    </w:p>
    <w:p w:rsidR="00D53536" w:rsidRPr="004735FC" w:rsidRDefault="00D53536" w:rsidP="00D53536">
      <w:pPr>
        <w:spacing w:after="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>Minutes Taken By:</w:t>
      </w:r>
      <w:r w:rsidRPr="0F27060E">
        <w:rPr>
          <w:rFonts w:cs="Arial"/>
          <w:sz w:val="24"/>
          <w:szCs w:val="24"/>
          <w:u w:val="single"/>
        </w:rPr>
        <w:t xml:space="preserve"> </w:t>
      </w:r>
      <w:r w:rsidR="0087572B">
        <w:rPr>
          <w:rFonts w:cs="Arial"/>
          <w:color w:val="5B9BD5" w:themeColor="accent1"/>
          <w:sz w:val="24"/>
          <w:szCs w:val="24"/>
        </w:rPr>
        <w:t>DH</w:t>
      </w:r>
    </w:p>
    <w:p w:rsidR="00D53536" w:rsidRPr="004735FC" w:rsidRDefault="00D53536" w:rsidP="00D53536">
      <w:pPr>
        <w:spacing w:after="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>Position:</w:t>
      </w:r>
      <w:r w:rsidRPr="0F27060E">
        <w:rPr>
          <w:rFonts w:cs="Arial"/>
          <w:sz w:val="24"/>
          <w:szCs w:val="24"/>
          <w:u w:val="single"/>
        </w:rPr>
        <w:t xml:space="preserve"> </w:t>
      </w:r>
      <w:r w:rsidR="0087572B">
        <w:rPr>
          <w:rFonts w:cs="Arial"/>
          <w:color w:val="5B9BD5" w:themeColor="accent1"/>
          <w:sz w:val="24"/>
          <w:szCs w:val="24"/>
        </w:rPr>
        <w:t>Instructional Staff-Temporary</w:t>
      </w:r>
      <w:r w:rsidRPr="0F27060E">
        <w:rPr>
          <w:rFonts w:cs="Arial"/>
          <w:color w:val="5B9BD5" w:themeColor="accent1"/>
          <w:sz w:val="24"/>
          <w:szCs w:val="24"/>
        </w:rPr>
        <w:t xml:space="preserve"> – Carver Early College</w:t>
      </w:r>
    </w:p>
    <w:p w:rsidR="00D53536" w:rsidRPr="00AE62EF" w:rsidRDefault="00D53536" w:rsidP="00D53536">
      <w:pPr>
        <w:spacing w:after="0"/>
        <w:rPr>
          <w:rFonts w:cs="Arial"/>
          <w:color w:val="5B9BD5" w:themeColor="accent1"/>
          <w:sz w:val="24"/>
          <w:szCs w:val="24"/>
        </w:rPr>
      </w:pPr>
      <w:r w:rsidRPr="0F27060E">
        <w:rPr>
          <w:rFonts w:cs="Arial"/>
          <w:b/>
          <w:bCs/>
          <w:sz w:val="24"/>
          <w:szCs w:val="24"/>
        </w:rPr>
        <w:t>Date Approved:</w:t>
      </w:r>
      <w:r w:rsidRPr="00AE62EF">
        <w:rPr>
          <w:rFonts w:cs="Arial"/>
          <w:sz w:val="24"/>
          <w:szCs w:val="24"/>
        </w:rPr>
        <w:t xml:space="preserve"> </w:t>
      </w:r>
      <w:r w:rsidR="00AE62EF" w:rsidRPr="00AE62EF">
        <w:rPr>
          <w:rFonts w:cs="Arial"/>
          <w:sz w:val="24"/>
          <w:szCs w:val="24"/>
        </w:rPr>
        <w:t xml:space="preserve"> </w:t>
      </w:r>
      <w:r w:rsidR="00501609">
        <w:rPr>
          <w:rFonts w:cs="Arial"/>
          <w:sz w:val="24"/>
          <w:szCs w:val="24"/>
        </w:rPr>
        <w:t>January 12, 2022</w:t>
      </w:r>
    </w:p>
    <w:p w:rsidR="00547CDA" w:rsidRDefault="00547CDA"/>
    <w:sectPr w:rsidR="00547CDA" w:rsidSect="004E7C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bottom w:val="thickThinMediumGap" w:sz="48" w:space="24" w:color="ED7D3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36" w:rsidRDefault="00D53536" w:rsidP="00D53536">
      <w:pPr>
        <w:spacing w:after="0" w:line="240" w:lineRule="auto"/>
      </w:pPr>
      <w:r>
        <w:separator/>
      </w:r>
    </w:p>
  </w:endnote>
  <w:endnote w:type="continuationSeparator" w:id="0">
    <w:p w:rsidR="00D53536" w:rsidRDefault="00D53536" w:rsidP="00D5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8579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A47D9D" w:rsidRPr="00721E86" w:rsidRDefault="0087572B">
            <w:pPr>
              <w:pStyle w:val="Footer"/>
              <w:jc w:val="right"/>
              <w:rPr>
                <w:sz w:val="18"/>
                <w:szCs w:val="18"/>
              </w:rPr>
            </w:pPr>
            <w:r w:rsidRPr="00721E86">
              <w:rPr>
                <w:sz w:val="18"/>
                <w:szCs w:val="18"/>
              </w:rPr>
              <w:t xml:space="preserve">Page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="00501609">
              <w:rPr>
                <w:b/>
                <w:bCs/>
                <w:noProof/>
                <w:sz w:val="18"/>
                <w:szCs w:val="18"/>
              </w:rPr>
              <w:t>4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  <w:r w:rsidRPr="00721E86">
              <w:rPr>
                <w:sz w:val="18"/>
                <w:szCs w:val="18"/>
              </w:rPr>
              <w:t xml:space="preserve"> of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="00501609">
              <w:rPr>
                <w:b/>
                <w:bCs/>
                <w:noProof/>
                <w:sz w:val="18"/>
                <w:szCs w:val="18"/>
              </w:rPr>
              <w:t>4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47D9D" w:rsidRPr="00F533E4" w:rsidRDefault="0087572B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501609">
      <w:rPr>
        <w:noProof/>
        <w:sz w:val="18"/>
        <w:szCs w:val="18"/>
      </w:rPr>
      <w:t>1/13/2022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36" w:rsidRDefault="00D53536" w:rsidP="00D53536">
      <w:pPr>
        <w:spacing w:after="0" w:line="240" w:lineRule="auto"/>
      </w:pPr>
      <w:r>
        <w:separator/>
      </w:r>
    </w:p>
  </w:footnote>
  <w:footnote w:type="continuationSeparator" w:id="0">
    <w:p w:rsidR="00D53536" w:rsidRDefault="00D53536" w:rsidP="00D5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63" w:rsidRDefault="0087572B" w:rsidP="00563E50">
    <w:pPr>
      <w:pStyle w:val="Header"/>
      <w:tabs>
        <w:tab w:val="clear" w:pos="4680"/>
      </w:tabs>
      <w:ind w:hanging="540"/>
      <w:rPr>
        <w:rFonts w:ascii="Arial Black" w:hAnsi="Arial Black"/>
        <w:b/>
        <w:color w:val="ED7D31" w:themeColor="accent2"/>
        <w:sz w:val="36"/>
        <w:szCs w:val="36"/>
      </w:rPr>
    </w:pPr>
    <w:r>
      <w:rPr>
        <w:noProof/>
      </w:rPr>
      <w:drawing>
        <wp:inline distT="0" distB="0" distL="0" distR="0" wp14:anchorId="65C6C6AF" wp14:editId="15C1187E">
          <wp:extent cx="1195651" cy="528492"/>
          <wp:effectExtent l="0" t="0" r="508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333C97" w:rsidRPr="00333C97" w:rsidRDefault="0087572B" w:rsidP="00563E50">
    <w:pPr>
      <w:pStyle w:val="Header"/>
      <w:tabs>
        <w:tab w:val="clear" w:pos="4680"/>
      </w:tabs>
      <w:ind w:hanging="540"/>
      <w:rPr>
        <w:rFonts w:ascii="Arial Black" w:hAnsi="Arial Black"/>
        <w:b/>
        <w:color w:val="ED7D31" w:themeColor="accent2"/>
        <w:sz w:val="36"/>
        <w:szCs w:val="36"/>
      </w:rPr>
    </w:pPr>
    <w:r>
      <w:rPr>
        <w:rFonts w:ascii="Arial Black" w:hAnsi="Arial Black"/>
        <w:b/>
        <w:color w:val="ED7D31" w:themeColor="accent2"/>
        <w:sz w:val="36"/>
        <w:szCs w:val="36"/>
      </w:rPr>
      <w:tab/>
    </w:r>
    <w:r>
      <w:rPr>
        <w:rFonts w:ascii="Arial Black" w:hAnsi="Arial Black"/>
        <w:b/>
        <w:color w:val="ED7D31" w:themeColor="accent2"/>
        <w:sz w:val="36"/>
        <w:szCs w:val="36"/>
      </w:rPr>
      <w:tab/>
      <w:t>M</w:t>
    </w:r>
    <w:r w:rsidRPr="00333C97">
      <w:rPr>
        <w:rFonts w:ascii="Arial Black" w:hAnsi="Arial Black"/>
        <w:b/>
        <w:color w:val="ED7D31" w:themeColor="accent2"/>
        <w:sz w:val="36"/>
        <w:szCs w:val="36"/>
      </w:rPr>
      <w:t>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648A"/>
    <w:multiLevelType w:val="hybridMultilevel"/>
    <w:tmpl w:val="953A6246"/>
    <w:lvl w:ilvl="0" w:tplc="AE382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4E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0250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4CA4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24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AE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88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C1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E6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594"/>
    <w:multiLevelType w:val="hybridMultilevel"/>
    <w:tmpl w:val="F18E7326"/>
    <w:lvl w:ilvl="0" w:tplc="2A60268A">
      <w:start w:val="9"/>
      <w:numFmt w:val="lowerLetter"/>
      <w:lvlText w:val="%1."/>
      <w:lvlJc w:val="left"/>
      <w:pPr>
        <w:ind w:left="17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23DB51A8"/>
    <w:multiLevelType w:val="hybridMultilevel"/>
    <w:tmpl w:val="1A021E88"/>
    <w:lvl w:ilvl="0" w:tplc="0142A540">
      <w:start w:val="9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0C295A"/>
    <w:multiLevelType w:val="hybridMultilevel"/>
    <w:tmpl w:val="ABE61CB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ED7D31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26E44"/>
    <w:multiLevelType w:val="hybridMultilevel"/>
    <w:tmpl w:val="32902836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36"/>
    <w:rsid w:val="00500B01"/>
    <w:rsid w:val="00501609"/>
    <w:rsid w:val="00547CDA"/>
    <w:rsid w:val="006534F2"/>
    <w:rsid w:val="006C192F"/>
    <w:rsid w:val="007E0917"/>
    <w:rsid w:val="0087572B"/>
    <w:rsid w:val="008F465B"/>
    <w:rsid w:val="0096484B"/>
    <w:rsid w:val="0096488C"/>
    <w:rsid w:val="00AE62EF"/>
    <w:rsid w:val="00B2636A"/>
    <w:rsid w:val="00D07153"/>
    <w:rsid w:val="00D53536"/>
    <w:rsid w:val="00E8725B"/>
    <w:rsid w:val="00F5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0E04"/>
  <w15:chartTrackingRefBased/>
  <w15:docId w15:val="{F45C1710-ACBA-46F0-8E7E-4DBDED38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536"/>
  </w:style>
  <w:style w:type="paragraph" w:styleId="Footer">
    <w:name w:val="footer"/>
    <w:basedOn w:val="Normal"/>
    <w:link w:val="FooterChar"/>
    <w:uiPriority w:val="99"/>
    <w:unhideWhenUsed/>
    <w:rsid w:val="00D5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536"/>
  </w:style>
  <w:style w:type="table" w:styleId="TableGrid">
    <w:name w:val="Table Grid"/>
    <w:basedOn w:val="TableNormal"/>
    <w:uiPriority w:val="39"/>
    <w:rsid w:val="00D5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Dennis</dc:creator>
  <cp:keywords/>
  <dc:description/>
  <cp:lastModifiedBy>Humphrey, Dennis</cp:lastModifiedBy>
  <cp:revision>8</cp:revision>
  <dcterms:created xsi:type="dcterms:W3CDTF">2021-09-23T18:16:00Z</dcterms:created>
  <dcterms:modified xsi:type="dcterms:W3CDTF">2022-01-13T15:33:00Z</dcterms:modified>
</cp:coreProperties>
</file>